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5C" w:rsidRPr="00376D5C" w:rsidRDefault="00376D5C" w:rsidP="00376D5C">
      <w:pPr>
        <w:spacing w:after="0" w:line="240" w:lineRule="auto"/>
        <w:contextualSpacing/>
        <w:jc w:val="center"/>
        <w:rPr>
          <w:rFonts w:ascii="Times New Roman" w:hAnsi="Times New Roman" w:cs="Times New Roman"/>
          <w:b/>
        </w:rPr>
      </w:pPr>
      <w:r w:rsidRPr="00376D5C">
        <w:rPr>
          <w:rFonts w:ascii="Times New Roman" w:hAnsi="Times New Roman" w:cs="Times New Roman"/>
          <w:b/>
        </w:rPr>
        <w:t>Wichita State University</w:t>
      </w:r>
    </w:p>
    <w:p w:rsidR="00376D5C" w:rsidRPr="00376D5C" w:rsidRDefault="00376D5C" w:rsidP="00376D5C">
      <w:pPr>
        <w:spacing w:after="0" w:line="240" w:lineRule="auto"/>
        <w:contextualSpacing/>
        <w:jc w:val="center"/>
        <w:rPr>
          <w:rFonts w:ascii="Times New Roman" w:hAnsi="Times New Roman" w:cs="Times New Roman"/>
          <w:b/>
        </w:rPr>
      </w:pPr>
      <w:r w:rsidRPr="00376D5C">
        <w:rPr>
          <w:rFonts w:ascii="Times New Roman" w:hAnsi="Times New Roman" w:cs="Times New Roman"/>
          <w:b/>
        </w:rPr>
        <w:t>College of Health Professions</w:t>
      </w:r>
    </w:p>
    <w:p w:rsidR="00FC2E9A" w:rsidRPr="00376D5C" w:rsidRDefault="00FC2E9A" w:rsidP="00376D5C">
      <w:pPr>
        <w:spacing w:after="0" w:line="240" w:lineRule="auto"/>
        <w:contextualSpacing/>
        <w:jc w:val="center"/>
        <w:rPr>
          <w:rFonts w:ascii="Times New Roman" w:hAnsi="Times New Roman" w:cs="Times New Roman"/>
          <w:b/>
        </w:rPr>
      </w:pPr>
      <w:r w:rsidRPr="00376D5C">
        <w:rPr>
          <w:rFonts w:ascii="Times New Roman" w:hAnsi="Times New Roman" w:cs="Times New Roman"/>
          <w:b/>
        </w:rPr>
        <w:t xml:space="preserve">Interprofessional Education Post- </w:t>
      </w:r>
      <w:r w:rsidR="00376D5C" w:rsidRPr="00376D5C">
        <w:rPr>
          <w:rFonts w:ascii="Times New Roman" w:hAnsi="Times New Roman" w:cs="Times New Roman"/>
          <w:b/>
        </w:rPr>
        <w:t>Evaluation</w:t>
      </w:r>
      <w:r w:rsidR="00376D5C">
        <w:rPr>
          <w:rFonts w:ascii="Times New Roman" w:hAnsi="Times New Roman" w:cs="Times New Roman"/>
          <w:b/>
        </w:rPr>
        <w:t xml:space="preserve"> Measure</w:t>
      </w:r>
    </w:p>
    <w:p w:rsidR="00376D5C" w:rsidRDefault="00376D5C" w:rsidP="00FC2E9A">
      <w:pPr>
        <w:spacing w:line="240" w:lineRule="auto"/>
        <w:rPr>
          <w:rFonts w:ascii="Times New Roman" w:hAnsi="Times New Roman" w:cs="Times New Roman"/>
          <w:b/>
        </w:rPr>
      </w:pPr>
    </w:p>
    <w:p w:rsidR="00FC2E9A" w:rsidRPr="00376D5C" w:rsidRDefault="00FC2E9A" w:rsidP="00376D5C">
      <w:pPr>
        <w:spacing w:line="240" w:lineRule="auto"/>
        <w:rPr>
          <w:rFonts w:ascii="Times New Roman" w:hAnsi="Times New Roman" w:cs="Times New Roman"/>
          <w:i/>
        </w:rPr>
      </w:pPr>
      <w:r w:rsidRPr="00376D5C">
        <w:rPr>
          <w:rFonts w:ascii="Times New Roman" w:hAnsi="Times New Roman" w:cs="Times New Roman"/>
          <w:b/>
        </w:rPr>
        <w:t xml:space="preserve">Instructions:  </w:t>
      </w:r>
      <w:r w:rsidRPr="00376D5C">
        <w:rPr>
          <w:rFonts w:ascii="Times New Roman" w:hAnsi="Times New Roman" w:cs="Times New Roman"/>
          <w:i/>
        </w:rPr>
        <w:t xml:space="preserve">Please complete this post-evaluation measure. The information you provide is important to give faculty insight into how you feel about IPE, what you have learned, and your suggestions for strengthening future IPE activities. We ask you to provide your WSU ID. This code will be used solely to match your pre- and post- forms for the IPE activity. The code will </w:t>
      </w:r>
      <w:r w:rsidRPr="00376D5C">
        <w:rPr>
          <w:rFonts w:ascii="Times New Roman" w:hAnsi="Times New Roman" w:cs="Times New Roman"/>
          <w:i/>
          <w:u w:val="single"/>
        </w:rPr>
        <w:t xml:space="preserve">not </w:t>
      </w:r>
      <w:r w:rsidRPr="00376D5C">
        <w:rPr>
          <w:rFonts w:ascii="Times New Roman" w:hAnsi="Times New Roman" w:cs="Times New Roman"/>
          <w:i/>
        </w:rPr>
        <w:t>be used to identify you by name in any data analysis, report, or publication.</w:t>
      </w:r>
    </w:p>
    <w:p w:rsidR="0003501C" w:rsidRDefault="0003501C" w:rsidP="00376D5C">
      <w:pPr>
        <w:spacing w:line="240" w:lineRule="auto"/>
        <w:rPr>
          <w:rFonts w:ascii="Times New Roman" w:hAnsi="Times New Roman" w:cs="Times New Roman"/>
        </w:rPr>
      </w:pPr>
    </w:p>
    <w:p w:rsidR="0003501C" w:rsidRDefault="00376D5C" w:rsidP="00376D5C">
      <w:pPr>
        <w:spacing w:line="240" w:lineRule="auto"/>
        <w:rPr>
          <w:rFonts w:ascii="Times New Roman" w:hAnsi="Times New Roman" w:cs="Times New Roman"/>
        </w:rPr>
      </w:pPr>
      <w:r w:rsidRPr="00EC6577">
        <w:rPr>
          <w:rFonts w:ascii="Times New Roman" w:hAnsi="Times New Roman" w:cs="Times New Roman"/>
        </w:rPr>
        <w:t>WSU ID:</w:t>
      </w:r>
      <w:r w:rsidRPr="00EC6577">
        <w:rPr>
          <w:rFonts w:ascii="Times New Roman" w:hAnsi="Times New Roman" w:cs="Times New Roman"/>
        </w:rPr>
        <w:tab/>
      </w:r>
      <w:r w:rsidRPr="00EC6577">
        <w:rPr>
          <w:rFonts w:ascii="Times New Roman" w:hAnsi="Times New Roman" w:cs="Times New Roman"/>
        </w:rPr>
        <w:tab/>
      </w:r>
      <w:r w:rsidRPr="00EC6577">
        <w:rPr>
          <w:rFonts w:ascii="Times New Roman" w:hAnsi="Times New Roman" w:cs="Times New Roman"/>
        </w:rPr>
        <w:tab/>
      </w:r>
    </w:p>
    <w:p w:rsidR="00376D5C" w:rsidRDefault="00376D5C" w:rsidP="00376D5C">
      <w:pPr>
        <w:spacing w:line="240" w:lineRule="auto"/>
        <w:rPr>
          <w:rFonts w:ascii="Times New Roman" w:hAnsi="Times New Roman" w:cs="Times New Roman"/>
        </w:rPr>
      </w:pPr>
      <w:r w:rsidRPr="00EC6577">
        <w:rPr>
          <w:rFonts w:ascii="Times New Roman" w:hAnsi="Times New Roman" w:cs="Times New Roman"/>
        </w:rPr>
        <w:t>Gender:</w:t>
      </w:r>
      <w:r w:rsidRPr="00EC6577">
        <w:rPr>
          <w:rFonts w:ascii="Times New Roman" w:hAnsi="Times New Roman" w:cs="Times New Roman"/>
        </w:rPr>
        <w:tab/>
      </w:r>
      <w:r w:rsidRPr="00EC6577">
        <w:rPr>
          <w:rFonts w:ascii="Times New Roman" w:hAnsi="Times New Roman" w:cs="Times New Roman"/>
        </w:rPr>
        <w:tab/>
      </w:r>
      <w:r w:rsidRPr="00EC6577">
        <w:rPr>
          <w:rFonts w:ascii="Times New Roman" w:hAnsi="Times New Roman" w:cs="Times New Roman"/>
        </w:rPr>
        <w:tab/>
      </w:r>
    </w:p>
    <w:p w:rsidR="00376D5C" w:rsidRDefault="00376D5C" w:rsidP="00376D5C">
      <w:pPr>
        <w:spacing w:line="240" w:lineRule="auto"/>
        <w:rPr>
          <w:rFonts w:ascii="Times New Roman" w:hAnsi="Times New Roman" w:cs="Times New Roman"/>
        </w:rPr>
      </w:pPr>
      <w:r w:rsidRPr="00EC6577">
        <w:rPr>
          <w:rFonts w:ascii="Times New Roman" w:hAnsi="Times New Roman" w:cs="Times New Roman"/>
        </w:rPr>
        <w:t>Age:</w:t>
      </w:r>
      <w:r w:rsidRPr="00EC6577">
        <w:rPr>
          <w:rFonts w:ascii="Times New Roman" w:hAnsi="Times New Roman" w:cs="Times New Roman"/>
        </w:rPr>
        <w:tab/>
      </w:r>
      <w:r w:rsidRPr="00EC6577">
        <w:rPr>
          <w:rFonts w:ascii="Times New Roman" w:hAnsi="Times New Roman" w:cs="Times New Roman"/>
        </w:rPr>
        <w:tab/>
      </w:r>
      <w:r w:rsidRPr="00EC6577">
        <w:rPr>
          <w:rFonts w:ascii="Times New Roman" w:hAnsi="Times New Roman" w:cs="Times New Roman"/>
        </w:rPr>
        <w:tab/>
      </w:r>
    </w:p>
    <w:p w:rsidR="00376D5C" w:rsidRPr="00EC6577" w:rsidRDefault="00376D5C" w:rsidP="00376D5C">
      <w:pPr>
        <w:spacing w:line="240" w:lineRule="auto"/>
        <w:rPr>
          <w:rFonts w:ascii="Times New Roman" w:hAnsi="Times New Roman" w:cs="Times New Roman"/>
        </w:rPr>
      </w:pPr>
      <w:r w:rsidRPr="00EC6577">
        <w:rPr>
          <w:rFonts w:ascii="Times New Roman" w:hAnsi="Times New Roman" w:cs="Times New Roman"/>
        </w:rPr>
        <w:t>Date:</w:t>
      </w:r>
    </w:p>
    <w:p w:rsidR="00376D5C" w:rsidRDefault="00376D5C" w:rsidP="00376D5C">
      <w:pPr>
        <w:spacing w:line="240" w:lineRule="auto"/>
        <w:rPr>
          <w:rFonts w:ascii="Times New Roman" w:hAnsi="Times New Roman" w:cs="Times New Roman"/>
        </w:rPr>
      </w:pPr>
      <w:r w:rsidRPr="00EC6577">
        <w:rPr>
          <w:rFonts w:ascii="Times New Roman" w:hAnsi="Times New Roman" w:cs="Times New Roman"/>
        </w:rPr>
        <w:t>Primary Language:</w:t>
      </w:r>
      <w:r w:rsidRPr="00EC6577">
        <w:rPr>
          <w:rFonts w:ascii="Times New Roman" w:hAnsi="Times New Roman" w:cs="Times New Roman"/>
        </w:rPr>
        <w:tab/>
      </w:r>
      <w:r w:rsidRPr="00EC6577">
        <w:rPr>
          <w:rFonts w:ascii="Times New Roman" w:hAnsi="Times New Roman" w:cs="Times New Roman"/>
        </w:rPr>
        <w:tab/>
      </w:r>
      <w:r w:rsidRPr="00EC6577">
        <w:rPr>
          <w:rFonts w:ascii="Times New Roman" w:hAnsi="Times New Roman" w:cs="Times New Roman"/>
        </w:rPr>
        <w:tab/>
      </w:r>
      <w:r w:rsidRPr="00EC6577">
        <w:rPr>
          <w:rFonts w:ascii="Times New Roman" w:hAnsi="Times New Roman" w:cs="Times New Roman"/>
        </w:rPr>
        <w:tab/>
      </w:r>
    </w:p>
    <w:p w:rsidR="00376D5C" w:rsidRPr="00EC6577" w:rsidRDefault="00376D5C" w:rsidP="00376D5C">
      <w:pPr>
        <w:spacing w:line="240" w:lineRule="auto"/>
        <w:rPr>
          <w:rFonts w:ascii="Times New Roman" w:hAnsi="Times New Roman" w:cs="Times New Roman"/>
        </w:rPr>
      </w:pPr>
      <w:r w:rsidRPr="00EC6577">
        <w:rPr>
          <w:rFonts w:ascii="Times New Roman" w:hAnsi="Times New Roman" w:cs="Times New Roman"/>
        </w:rPr>
        <w:t>Program of Study:</w:t>
      </w:r>
    </w:p>
    <w:p w:rsidR="00376D5C" w:rsidRPr="00EC6577" w:rsidRDefault="00376D5C" w:rsidP="00376D5C">
      <w:pPr>
        <w:spacing w:line="240" w:lineRule="auto"/>
        <w:rPr>
          <w:rFonts w:ascii="Times New Roman" w:hAnsi="Times New Roman" w:cs="Times New Roman"/>
        </w:rPr>
      </w:pPr>
      <w:r w:rsidRPr="00EC6577">
        <w:rPr>
          <w:rFonts w:ascii="Times New Roman" w:hAnsi="Times New Roman" w:cs="Times New Roman"/>
        </w:rPr>
        <w:t>Undergraduate or graduate status (circle one)</w:t>
      </w:r>
    </w:p>
    <w:p w:rsidR="00376D5C" w:rsidRPr="00EC6577" w:rsidRDefault="00376D5C" w:rsidP="00376D5C">
      <w:pPr>
        <w:spacing w:line="240" w:lineRule="auto"/>
        <w:rPr>
          <w:rFonts w:ascii="Times New Roman" w:hAnsi="Times New Roman" w:cs="Times New Roman"/>
        </w:rPr>
      </w:pPr>
      <w:r>
        <w:rPr>
          <w:rFonts w:ascii="Times New Roman" w:hAnsi="Times New Roman" w:cs="Times New Roman"/>
        </w:rPr>
        <w:t xml:space="preserve">Student Status (Circle one): </w:t>
      </w:r>
      <w:r>
        <w:rPr>
          <w:rFonts w:ascii="Times New Roman" w:hAnsi="Times New Roman" w:cs="Times New Roman"/>
        </w:rPr>
        <w:tab/>
      </w:r>
      <w:r>
        <w:rPr>
          <w:rFonts w:ascii="Times New Roman" w:hAnsi="Times New Roman" w:cs="Times New Roman"/>
        </w:rPr>
        <w:tab/>
      </w:r>
      <w:r w:rsidRPr="00EC6577">
        <w:rPr>
          <w:rFonts w:ascii="Times New Roman" w:hAnsi="Times New Roman" w:cs="Times New Roman"/>
        </w:rPr>
        <w:t>Full Time</w:t>
      </w:r>
      <w:r w:rsidRPr="00EC6577">
        <w:rPr>
          <w:rFonts w:ascii="Times New Roman" w:hAnsi="Times New Roman" w:cs="Times New Roman"/>
        </w:rPr>
        <w:tab/>
        <w:t xml:space="preserve">Part Time </w:t>
      </w:r>
    </w:p>
    <w:p w:rsidR="00376D5C" w:rsidRPr="00EC6577" w:rsidRDefault="00376D5C" w:rsidP="00376D5C">
      <w:pPr>
        <w:spacing w:line="240" w:lineRule="auto"/>
        <w:rPr>
          <w:rFonts w:ascii="Times New Roman" w:hAnsi="Times New Roman" w:cs="Times New Roman"/>
        </w:rPr>
      </w:pPr>
      <w:r w:rsidRPr="00EC6577">
        <w:rPr>
          <w:rFonts w:ascii="Times New Roman" w:hAnsi="Times New Roman" w:cs="Times New Roman"/>
        </w:rPr>
        <w:t>Emp</w:t>
      </w:r>
      <w:r>
        <w:rPr>
          <w:rFonts w:ascii="Times New Roman" w:hAnsi="Times New Roman" w:cs="Times New Roman"/>
        </w:rPr>
        <w:t xml:space="preserve">loyment Status (Circle one): </w:t>
      </w:r>
      <w:r>
        <w:rPr>
          <w:rFonts w:ascii="Times New Roman" w:hAnsi="Times New Roman" w:cs="Times New Roman"/>
        </w:rPr>
        <w:tab/>
      </w:r>
      <w:r w:rsidRPr="00EC6577">
        <w:rPr>
          <w:rFonts w:ascii="Times New Roman" w:hAnsi="Times New Roman" w:cs="Times New Roman"/>
        </w:rPr>
        <w:t>Full Time</w:t>
      </w:r>
      <w:r w:rsidRPr="00EC6577">
        <w:rPr>
          <w:rFonts w:ascii="Times New Roman" w:hAnsi="Times New Roman" w:cs="Times New Roman"/>
        </w:rPr>
        <w:tab/>
        <w:t>Part Time</w:t>
      </w:r>
      <w:r w:rsidRPr="00EC6577">
        <w:rPr>
          <w:rFonts w:ascii="Times New Roman" w:hAnsi="Times New Roman" w:cs="Times New Roman"/>
        </w:rPr>
        <w:tab/>
        <w:t>N/A</w:t>
      </w:r>
    </w:p>
    <w:p w:rsidR="00376D5C" w:rsidRPr="00EC6577" w:rsidRDefault="00376D5C" w:rsidP="00376D5C">
      <w:pPr>
        <w:spacing w:after="0" w:line="240" w:lineRule="auto"/>
        <w:rPr>
          <w:rFonts w:ascii="Times New Roman" w:hAnsi="Times New Roman" w:cs="Times New Roman"/>
        </w:rPr>
      </w:pPr>
      <w:r>
        <w:rPr>
          <w:rFonts w:ascii="Times New Roman" w:hAnsi="Times New Roman" w:cs="Times New Roman"/>
        </w:rPr>
        <w:t>Title of</w:t>
      </w:r>
      <w:r w:rsidRPr="00EC6577">
        <w:rPr>
          <w:rFonts w:ascii="Times New Roman" w:hAnsi="Times New Roman" w:cs="Times New Roman"/>
        </w:rPr>
        <w:t xml:space="preserve"> IPE activity </w:t>
      </w:r>
      <w:r>
        <w:rPr>
          <w:rFonts w:ascii="Times New Roman" w:hAnsi="Times New Roman" w:cs="Times New Roman"/>
        </w:rPr>
        <w:t>Completed</w:t>
      </w:r>
      <w:r>
        <w:rPr>
          <w:rFonts w:ascii="Times New Roman" w:hAnsi="Times New Roman" w:cs="Times New Roman"/>
        </w:rPr>
        <w:t xml:space="preserve">: </w:t>
      </w:r>
    </w:p>
    <w:p w:rsidR="00FC2E9A" w:rsidRPr="00376D5C" w:rsidRDefault="00FC2E9A" w:rsidP="00FC2E9A">
      <w:pPr>
        <w:spacing w:line="240" w:lineRule="auto"/>
        <w:rPr>
          <w:rFonts w:ascii="Times New Roman" w:hAnsi="Times New Roman" w:cs="Times New Roman"/>
        </w:rPr>
      </w:pPr>
    </w:p>
    <w:p w:rsidR="00FC2E9A" w:rsidRPr="00376D5C" w:rsidRDefault="00FC2E9A" w:rsidP="00FC2E9A">
      <w:pPr>
        <w:spacing w:line="240" w:lineRule="auto"/>
        <w:rPr>
          <w:rFonts w:ascii="Times New Roman" w:hAnsi="Times New Roman" w:cs="Times New Roman"/>
        </w:rPr>
      </w:pPr>
    </w:p>
    <w:p w:rsidR="00376D5C" w:rsidRDefault="00376D5C">
      <w:pPr>
        <w:rPr>
          <w:rFonts w:ascii="Times New Roman" w:hAnsi="Times New Roman" w:cs="Times New Roman"/>
          <w:b/>
        </w:rPr>
      </w:pPr>
      <w:r>
        <w:rPr>
          <w:rFonts w:ascii="Times New Roman" w:hAnsi="Times New Roman" w:cs="Times New Roman"/>
          <w:b/>
        </w:rPr>
        <w:br w:type="page"/>
      </w:r>
    </w:p>
    <w:p w:rsidR="0003501C" w:rsidRDefault="00FC2E9A" w:rsidP="00376D5C">
      <w:pPr>
        <w:spacing w:after="0" w:line="240" w:lineRule="auto"/>
        <w:contextualSpacing/>
        <w:jc w:val="center"/>
        <w:rPr>
          <w:rFonts w:ascii="Times New Roman" w:hAnsi="Times New Roman" w:cs="Times New Roman"/>
          <w:b/>
        </w:rPr>
      </w:pPr>
      <w:r w:rsidRPr="00376D5C">
        <w:rPr>
          <w:rFonts w:ascii="Times New Roman" w:hAnsi="Times New Roman" w:cs="Times New Roman"/>
          <w:b/>
        </w:rPr>
        <w:lastRenderedPageBreak/>
        <w:t>Having completed your IPE activity</w:t>
      </w:r>
      <w:r w:rsidRPr="00376D5C">
        <w:rPr>
          <w:rFonts w:ascii="Times New Roman" w:hAnsi="Times New Roman" w:cs="Times New Roman"/>
        </w:rPr>
        <w:t xml:space="preserve">, </w:t>
      </w:r>
      <w:r w:rsidRPr="00376D5C">
        <w:rPr>
          <w:rFonts w:ascii="Times New Roman" w:hAnsi="Times New Roman" w:cs="Times New Roman"/>
          <w:b/>
        </w:rPr>
        <w:t xml:space="preserve">please rate yourself on the nine items </w:t>
      </w:r>
    </w:p>
    <w:p w:rsidR="00FC2E9A" w:rsidRDefault="00FC2E9A" w:rsidP="00376D5C">
      <w:pPr>
        <w:spacing w:after="0" w:line="240" w:lineRule="auto"/>
        <w:contextualSpacing/>
        <w:jc w:val="center"/>
        <w:rPr>
          <w:rFonts w:ascii="Times New Roman" w:hAnsi="Times New Roman" w:cs="Times New Roman"/>
          <w:b/>
        </w:rPr>
      </w:pPr>
      <w:r w:rsidRPr="00376D5C">
        <w:rPr>
          <w:rFonts w:ascii="Times New Roman" w:hAnsi="Times New Roman" w:cs="Times New Roman"/>
          <w:b/>
        </w:rPr>
        <w:t>that follow using the scale below:</w:t>
      </w:r>
    </w:p>
    <w:p w:rsidR="00376D5C" w:rsidRPr="00376D5C" w:rsidRDefault="00376D5C" w:rsidP="00376D5C">
      <w:pPr>
        <w:spacing w:after="0" w:line="240" w:lineRule="auto"/>
        <w:contextualSpacing/>
        <w:jc w:val="center"/>
        <w:rPr>
          <w:rFonts w:ascii="Times New Roman" w:hAnsi="Times New Roman" w:cs="Times New Roman"/>
          <w:b/>
        </w:rPr>
      </w:pPr>
    </w:p>
    <w:p w:rsidR="00FC2E9A" w:rsidRDefault="00FC2E9A" w:rsidP="00376D5C">
      <w:pPr>
        <w:spacing w:after="0" w:line="240" w:lineRule="auto"/>
        <w:contextualSpacing/>
        <w:rPr>
          <w:rFonts w:ascii="Times New Roman" w:hAnsi="Times New Roman" w:cs="Times New Roman"/>
          <w:b/>
          <w:i/>
        </w:rPr>
      </w:pPr>
      <w:r w:rsidRPr="00376D5C">
        <w:rPr>
          <w:rFonts w:ascii="Times New Roman" w:hAnsi="Times New Roman" w:cs="Times New Roman"/>
          <w:b/>
          <w:i/>
        </w:rPr>
        <w:tab/>
        <w:t xml:space="preserve">1 = Not at all </w:t>
      </w:r>
      <w:r w:rsidRPr="00376D5C">
        <w:rPr>
          <w:rFonts w:ascii="Times New Roman" w:hAnsi="Times New Roman" w:cs="Times New Roman"/>
          <w:b/>
          <w:i/>
        </w:rPr>
        <w:tab/>
        <w:t>2 = Very Low</w:t>
      </w:r>
      <w:r w:rsidRPr="00376D5C">
        <w:rPr>
          <w:rFonts w:ascii="Times New Roman" w:hAnsi="Times New Roman" w:cs="Times New Roman"/>
          <w:b/>
          <w:i/>
        </w:rPr>
        <w:tab/>
        <w:t>3 = Somewhat</w:t>
      </w:r>
      <w:r w:rsidRPr="00376D5C">
        <w:rPr>
          <w:rFonts w:ascii="Times New Roman" w:hAnsi="Times New Roman" w:cs="Times New Roman"/>
          <w:b/>
          <w:i/>
        </w:rPr>
        <w:tab/>
        <w:t xml:space="preserve">4 = Quite High </w:t>
      </w:r>
      <w:r w:rsidRPr="00376D5C">
        <w:rPr>
          <w:rFonts w:ascii="Times New Roman" w:hAnsi="Times New Roman" w:cs="Times New Roman"/>
          <w:b/>
          <w:i/>
        </w:rPr>
        <w:tab/>
        <w:t>5 = Very High</w:t>
      </w:r>
    </w:p>
    <w:p w:rsidR="00376D5C" w:rsidRPr="00376D5C" w:rsidRDefault="00376D5C" w:rsidP="00376D5C">
      <w:pPr>
        <w:spacing w:after="0" w:line="240" w:lineRule="auto"/>
        <w:contextualSpacing/>
        <w:rPr>
          <w:rFonts w:ascii="Times New Roman" w:hAnsi="Times New Roman" w:cs="Times New Roman"/>
          <w:b/>
          <w:i/>
        </w:rPr>
      </w:pPr>
    </w:p>
    <w:tbl>
      <w:tblPr>
        <w:tblStyle w:val="TableGrid"/>
        <w:tblW w:w="0" w:type="auto"/>
        <w:tblInd w:w="-342" w:type="dxa"/>
        <w:tblLook w:val="04A0" w:firstRow="1" w:lastRow="0" w:firstColumn="1" w:lastColumn="0" w:noHBand="0" w:noVBand="1"/>
      </w:tblPr>
      <w:tblGrid>
        <w:gridCol w:w="450"/>
        <w:gridCol w:w="3060"/>
        <w:gridCol w:w="1260"/>
        <w:gridCol w:w="1260"/>
        <w:gridCol w:w="1350"/>
        <w:gridCol w:w="1260"/>
        <w:gridCol w:w="1260"/>
      </w:tblGrid>
      <w:tr w:rsidR="00FC2E9A" w:rsidRPr="00376D5C" w:rsidTr="00875FCA">
        <w:tc>
          <w:tcPr>
            <w:tcW w:w="450" w:type="dxa"/>
          </w:tcPr>
          <w:p w:rsidR="00FC2E9A" w:rsidRPr="00376D5C" w:rsidRDefault="00FC2E9A" w:rsidP="00875FCA">
            <w:pPr>
              <w:rPr>
                <w:rFonts w:ascii="Times New Roman" w:hAnsi="Times New Roman" w:cs="Times New Roman"/>
                <w:b/>
              </w:rPr>
            </w:pPr>
          </w:p>
        </w:tc>
        <w:tc>
          <w:tcPr>
            <w:tcW w:w="3060"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Item</w:t>
            </w:r>
          </w:p>
        </w:tc>
        <w:tc>
          <w:tcPr>
            <w:tcW w:w="1260"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Not at All</w:t>
            </w:r>
          </w:p>
        </w:tc>
        <w:tc>
          <w:tcPr>
            <w:tcW w:w="1260"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Very Low</w:t>
            </w:r>
          </w:p>
        </w:tc>
        <w:tc>
          <w:tcPr>
            <w:tcW w:w="1350"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Somewhat</w:t>
            </w:r>
          </w:p>
        </w:tc>
        <w:tc>
          <w:tcPr>
            <w:tcW w:w="1260"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Quite High</w:t>
            </w:r>
          </w:p>
        </w:tc>
        <w:tc>
          <w:tcPr>
            <w:tcW w:w="1260"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Very High</w:t>
            </w:r>
          </w:p>
        </w:tc>
      </w:tr>
      <w:tr w:rsidR="00FC2E9A" w:rsidRPr="00376D5C" w:rsidTr="00875FCA">
        <w:tc>
          <w:tcPr>
            <w:tcW w:w="45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b/>
              </w:rPr>
              <w:t>1.</w:t>
            </w:r>
          </w:p>
        </w:tc>
        <w:tc>
          <w:tcPr>
            <w:tcW w:w="306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rPr>
              <w:t>I would rate my interest level in learning about interprofessional collaboration as:</w:t>
            </w: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35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r>
      <w:tr w:rsidR="00FC2E9A" w:rsidRPr="00376D5C" w:rsidTr="00875FCA">
        <w:tc>
          <w:tcPr>
            <w:tcW w:w="45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b/>
              </w:rPr>
              <w:t xml:space="preserve">2. </w:t>
            </w:r>
          </w:p>
        </w:tc>
        <w:tc>
          <w:tcPr>
            <w:tcW w:w="3060"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I would rate my understanding of “teamwork” in interprofessional collaboration as:</w:t>
            </w: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35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r>
      <w:tr w:rsidR="00FC2E9A" w:rsidRPr="00376D5C" w:rsidTr="00875FCA">
        <w:tc>
          <w:tcPr>
            <w:tcW w:w="45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b/>
              </w:rPr>
              <w:t>3.</w:t>
            </w:r>
          </w:p>
        </w:tc>
        <w:tc>
          <w:tcPr>
            <w:tcW w:w="3060"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 xml:space="preserve">I would rate my understanding of the values and ethics needed for </w:t>
            </w:r>
          </w:p>
          <w:p w:rsidR="00FC2E9A" w:rsidRPr="00376D5C" w:rsidRDefault="00FC2E9A" w:rsidP="00875FCA">
            <w:pPr>
              <w:rPr>
                <w:rFonts w:ascii="Times New Roman" w:hAnsi="Times New Roman" w:cs="Times New Roman"/>
              </w:rPr>
            </w:pPr>
            <w:r w:rsidRPr="00376D5C">
              <w:rPr>
                <w:rFonts w:ascii="Times New Roman" w:hAnsi="Times New Roman" w:cs="Times New Roman"/>
              </w:rPr>
              <w:t>interprofessional practice as:</w:t>
            </w: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35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r>
      <w:tr w:rsidR="00FC2E9A" w:rsidRPr="00376D5C" w:rsidTr="00875FCA">
        <w:tc>
          <w:tcPr>
            <w:tcW w:w="45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b/>
              </w:rPr>
              <w:t>4.</w:t>
            </w:r>
          </w:p>
        </w:tc>
        <w:tc>
          <w:tcPr>
            <w:tcW w:w="3060"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I would rate my understanding of the roles and responsibilities of other healthcare professionals on the patient care team as:</w:t>
            </w: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35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r>
      <w:tr w:rsidR="00FC2E9A" w:rsidRPr="00376D5C" w:rsidTr="00875FCA">
        <w:tc>
          <w:tcPr>
            <w:tcW w:w="45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b/>
              </w:rPr>
              <w:t>5.</w:t>
            </w:r>
          </w:p>
        </w:tc>
        <w:tc>
          <w:tcPr>
            <w:tcW w:w="3060" w:type="dxa"/>
          </w:tcPr>
          <w:p w:rsidR="00FC2E9A" w:rsidRPr="00376D5C" w:rsidRDefault="00FC2E9A" w:rsidP="00875FCA">
            <w:pPr>
              <w:pStyle w:val="ListParagraph"/>
              <w:ind w:left="0"/>
              <w:rPr>
                <w:rFonts w:ascii="Times New Roman" w:hAnsi="Times New Roman" w:cs="Times New Roman"/>
              </w:rPr>
            </w:pPr>
            <w:r w:rsidRPr="00376D5C">
              <w:rPr>
                <w:rFonts w:ascii="Times New Roman" w:hAnsi="Times New Roman" w:cs="Times New Roman"/>
              </w:rPr>
              <w:t>I would rate my knowledge of the basic interprofessional communication skills that are necessary to provide person-centered, quality care as:</w:t>
            </w: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35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r>
      <w:tr w:rsidR="00FC2E9A" w:rsidRPr="00376D5C" w:rsidTr="00875FCA">
        <w:tc>
          <w:tcPr>
            <w:tcW w:w="45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b/>
              </w:rPr>
              <w:t>6.</w:t>
            </w:r>
          </w:p>
        </w:tc>
        <w:tc>
          <w:tcPr>
            <w:tcW w:w="3060" w:type="dxa"/>
          </w:tcPr>
          <w:p w:rsidR="00FC2E9A" w:rsidRPr="00376D5C" w:rsidRDefault="00FC2E9A" w:rsidP="00875FCA">
            <w:pPr>
              <w:pStyle w:val="ListParagraph"/>
              <w:ind w:left="0"/>
              <w:rPr>
                <w:rFonts w:ascii="Times New Roman" w:hAnsi="Times New Roman" w:cs="Times New Roman"/>
              </w:rPr>
            </w:pPr>
            <w:r w:rsidRPr="00376D5C">
              <w:rPr>
                <w:rFonts w:ascii="Times New Roman" w:hAnsi="Times New Roman" w:cs="Times New Roman"/>
              </w:rPr>
              <w:t>I would rate my comfort level in communicating with other healthcare professionals when conflict exists as:</w:t>
            </w: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35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r>
      <w:tr w:rsidR="00FC2E9A" w:rsidRPr="00376D5C" w:rsidTr="00875FCA">
        <w:tc>
          <w:tcPr>
            <w:tcW w:w="45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b/>
              </w:rPr>
              <w:t>7.</w:t>
            </w:r>
          </w:p>
        </w:tc>
        <w:tc>
          <w:tcPr>
            <w:tcW w:w="306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rPr>
              <w:t xml:space="preserve">I would rate my experience  on IPE teams in the </w:t>
            </w:r>
            <w:r w:rsidRPr="00376D5C">
              <w:rPr>
                <w:rFonts w:ascii="Times New Roman" w:hAnsi="Times New Roman" w:cs="Times New Roman"/>
                <w:u w:val="single"/>
              </w:rPr>
              <w:t xml:space="preserve">simulated </w:t>
            </w:r>
            <w:r w:rsidRPr="00376D5C">
              <w:rPr>
                <w:rFonts w:ascii="Times New Roman" w:hAnsi="Times New Roman" w:cs="Times New Roman"/>
              </w:rPr>
              <w:t xml:space="preserve"> delivery of healthcare as:</w:t>
            </w: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35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r>
      <w:tr w:rsidR="00FC2E9A" w:rsidRPr="00376D5C" w:rsidTr="00875FCA">
        <w:tc>
          <w:tcPr>
            <w:tcW w:w="45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b/>
              </w:rPr>
              <w:t xml:space="preserve">8. </w:t>
            </w:r>
          </w:p>
        </w:tc>
        <w:tc>
          <w:tcPr>
            <w:tcW w:w="3060"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 xml:space="preserve">I would rate my experience  on IPE teams in the </w:t>
            </w:r>
            <w:r w:rsidRPr="00376D5C">
              <w:rPr>
                <w:rFonts w:ascii="Times New Roman" w:hAnsi="Times New Roman" w:cs="Times New Roman"/>
                <w:u w:val="single"/>
              </w:rPr>
              <w:t>real-world</w:t>
            </w:r>
            <w:r w:rsidRPr="00376D5C">
              <w:rPr>
                <w:rFonts w:ascii="Times New Roman" w:hAnsi="Times New Roman" w:cs="Times New Roman"/>
              </w:rPr>
              <w:t xml:space="preserve"> delivery of healthcare as:</w:t>
            </w: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35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r>
      <w:tr w:rsidR="00FC2E9A" w:rsidRPr="00376D5C" w:rsidTr="00875FCA">
        <w:tc>
          <w:tcPr>
            <w:tcW w:w="45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b/>
              </w:rPr>
              <w:t>9.</w:t>
            </w:r>
          </w:p>
        </w:tc>
        <w:tc>
          <w:tcPr>
            <w:tcW w:w="3060" w:type="dxa"/>
          </w:tcPr>
          <w:p w:rsidR="00FC2E9A" w:rsidRPr="00376D5C" w:rsidRDefault="00FC2E9A" w:rsidP="00875FCA">
            <w:pPr>
              <w:rPr>
                <w:rFonts w:ascii="Times New Roman" w:hAnsi="Times New Roman" w:cs="Times New Roman"/>
                <w:b/>
              </w:rPr>
            </w:pPr>
            <w:r w:rsidRPr="00376D5C">
              <w:rPr>
                <w:rFonts w:ascii="Times New Roman" w:hAnsi="Times New Roman" w:cs="Times New Roman"/>
              </w:rPr>
              <w:t xml:space="preserve">I would rate my experience on an interprofessional research team as: </w:t>
            </w: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35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c>
          <w:tcPr>
            <w:tcW w:w="1260" w:type="dxa"/>
          </w:tcPr>
          <w:p w:rsidR="00FC2E9A" w:rsidRPr="00376D5C" w:rsidRDefault="00FC2E9A" w:rsidP="00875FCA">
            <w:pPr>
              <w:rPr>
                <w:rFonts w:ascii="Times New Roman" w:hAnsi="Times New Roman" w:cs="Times New Roman"/>
                <w:b/>
              </w:rPr>
            </w:pPr>
          </w:p>
        </w:tc>
      </w:tr>
    </w:tbl>
    <w:p w:rsidR="00FC2E9A" w:rsidRPr="00376D5C" w:rsidRDefault="00FC2E9A" w:rsidP="00FC2E9A">
      <w:pPr>
        <w:spacing w:line="240" w:lineRule="auto"/>
        <w:rPr>
          <w:rFonts w:ascii="Times New Roman" w:hAnsi="Times New Roman" w:cs="Times New Roman"/>
        </w:rPr>
      </w:pPr>
    </w:p>
    <w:p w:rsidR="00FC2E9A" w:rsidRPr="00376D5C" w:rsidRDefault="00FC2E9A" w:rsidP="00FC2E9A">
      <w:pPr>
        <w:spacing w:line="240" w:lineRule="auto"/>
        <w:rPr>
          <w:rFonts w:ascii="Times New Roman" w:hAnsi="Times New Roman" w:cs="Times New Roman"/>
          <w:b/>
        </w:rPr>
      </w:pPr>
    </w:p>
    <w:p w:rsidR="00376D5C" w:rsidRDefault="00376D5C">
      <w:pPr>
        <w:rPr>
          <w:rFonts w:ascii="Times New Roman" w:hAnsi="Times New Roman" w:cs="Times New Roman"/>
          <w:b/>
        </w:rPr>
      </w:pPr>
      <w:r>
        <w:rPr>
          <w:rFonts w:ascii="Times New Roman" w:hAnsi="Times New Roman" w:cs="Times New Roman"/>
          <w:b/>
        </w:rPr>
        <w:br w:type="page"/>
      </w:r>
    </w:p>
    <w:p w:rsidR="00FC2E9A" w:rsidRDefault="00FC2E9A" w:rsidP="00376D5C">
      <w:pPr>
        <w:spacing w:after="0" w:line="240" w:lineRule="auto"/>
        <w:contextualSpacing/>
        <w:jc w:val="center"/>
        <w:rPr>
          <w:rFonts w:ascii="Times New Roman" w:hAnsi="Times New Roman" w:cs="Times New Roman"/>
          <w:b/>
        </w:rPr>
      </w:pPr>
      <w:r w:rsidRPr="00376D5C">
        <w:rPr>
          <w:rFonts w:ascii="Times New Roman" w:hAnsi="Times New Roman" w:cs="Times New Roman"/>
          <w:b/>
        </w:rPr>
        <w:lastRenderedPageBreak/>
        <w:t>Using the scale below, please indicate your level of agreement with the following:</w:t>
      </w:r>
    </w:p>
    <w:p w:rsidR="00376D5C" w:rsidRPr="00376D5C" w:rsidRDefault="00376D5C" w:rsidP="00376D5C">
      <w:pPr>
        <w:spacing w:after="0" w:line="240" w:lineRule="auto"/>
        <w:contextualSpacing/>
        <w:jc w:val="center"/>
        <w:rPr>
          <w:rFonts w:ascii="Times New Roman" w:hAnsi="Times New Roman" w:cs="Times New Roman"/>
          <w:b/>
        </w:rPr>
      </w:pPr>
    </w:p>
    <w:p w:rsidR="00FC2E9A" w:rsidRDefault="00FC2E9A" w:rsidP="00376D5C">
      <w:pPr>
        <w:spacing w:after="0" w:line="240" w:lineRule="auto"/>
        <w:contextualSpacing/>
        <w:jc w:val="center"/>
        <w:rPr>
          <w:rFonts w:ascii="Times New Roman" w:hAnsi="Times New Roman" w:cs="Times New Roman"/>
          <w:i/>
        </w:rPr>
      </w:pPr>
      <w:r w:rsidRPr="00376D5C">
        <w:rPr>
          <w:rFonts w:ascii="Times New Roman" w:hAnsi="Times New Roman" w:cs="Times New Roman"/>
          <w:i/>
        </w:rPr>
        <w:t>1 = Strongly Disagree</w:t>
      </w:r>
      <w:r w:rsidRPr="00376D5C">
        <w:rPr>
          <w:rFonts w:ascii="Times New Roman" w:hAnsi="Times New Roman" w:cs="Times New Roman"/>
          <w:i/>
        </w:rPr>
        <w:tab/>
        <w:t>2 = Disagree</w:t>
      </w:r>
      <w:r w:rsidRPr="00376D5C">
        <w:rPr>
          <w:rFonts w:ascii="Times New Roman" w:hAnsi="Times New Roman" w:cs="Times New Roman"/>
          <w:i/>
        </w:rPr>
        <w:tab/>
        <w:t>3 = Undecided</w:t>
      </w:r>
      <w:r w:rsidRPr="00376D5C">
        <w:rPr>
          <w:rFonts w:ascii="Times New Roman" w:hAnsi="Times New Roman" w:cs="Times New Roman"/>
          <w:i/>
        </w:rPr>
        <w:tab/>
        <w:t xml:space="preserve">    4 = Agree</w:t>
      </w:r>
      <w:r w:rsidRPr="00376D5C">
        <w:rPr>
          <w:rFonts w:ascii="Times New Roman" w:hAnsi="Times New Roman" w:cs="Times New Roman"/>
          <w:i/>
        </w:rPr>
        <w:tab/>
        <w:t>5 = Strongly Agree</w:t>
      </w:r>
    </w:p>
    <w:p w:rsidR="00376D5C" w:rsidRPr="00376D5C" w:rsidRDefault="00376D5C" w:rsidP="00376D5C">
      <w:pPr>
        <w:spacing w:after="0" w:line="240" w:lineRule="auto"/>
        <w:contextualSpacing/>
        <w:jc w:val="center"/>
        <w:rPr>
          <w:rFonts w:ascii="Times New Roman" w:hAnsi="Times New Roman" w:cs="Times New Roman"/>
          <w:i/>
        </w:rPr>
      </w:pPr>
    </w:p>
    <w:tbl>
      <w:tblPr>
        <w:tblStyle w:val="TableGrid"/>
        <w:tblW w:w="0" w:type="auto"/>
        <w:tblLook w:val="04A0" w:firstRow="1" w:lastRow="0" w:firstColumn="1" w:lastColumn="0" w:noHBand="0" w:noVBand="1"/>
      </w:tblPr>
      <w:tblGrid>
        <w:gridCol w:w="384"/>
        <w:gridCol w:w="3504"/>
        <w:gridCol w:w="1350"/>
        <w:gridCol w:w="1080"/>
        <w:gridCol w:w="1350"/>
        <w:gridCol w:w="810"/>
        <w:gridCol w:w="1098"/>
      </w:tblGrid>
      <w:tr w:rsidR="00FC2E9A" w:rsidRPr="00376D5C" w:rsidTr="00875FCA">
        <w:tc>
          <w:tcPr>
            <w:tcW w:w="384" w:type="dxa"/>
          </w:tcPr>
          <w:p w:rsidR="00FC2E9A" w:rsidRPr="00376D5C" w:rsidRDefault="00FC2E9A" w:rsidP="00875FCA">
            <w:pPr>
              <w:rPr>
                <w:rFonts w:ascii="Times New Roman" w:hAnsi="Times New Roman" w:cs="Times New Roman"/>
              </w:rPr>
            </w:pPr>
          </w:p>
        </w:tc>
        <w:tc>
          <w:tcPr>
            <w:tcW w:w="3504"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Item</w:t>
            </w:r>
          </w:p>
        </w:tc>
        <w:tc>
          <w:tcPr>
            <w:tcW w:w="1350"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 xml:space="preserve">Strongly </w:t>
            </w:r>
          </w:p>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Disagree</w:t>
            </w:r>
          </w:p>
        </w:tc>
        <w:tc>
          <w:tcPr>
            <w:tcW w:w="1080"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Disagree</w:t>
            </w:r>
          </w:p>
        </w:tc>
        <w:tc>
          <w:tcPr>
            <w:tcW w:w="1350"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Undecided</w:t>
            </w:r>
          </w:p>
        </w:tc>
        <w:tc>
          <w:tcPr>
            <w:tcW w:w="810"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Agree</w:t>
            </w:r>
          </w:p>
        </w:tc>
        <w:tc>
          <w:tcPr>
            <w:tcW w:w="1098" w:type="dxa"/>
          </w:tcPr>
          <w:p w:rsidR="00FC2E9A" w:rsidRPr="00376D5C" w:rsidRDefault="00FC2E9A" w:rsidP="00875FCA">
            <w:pPr>
              <w:jc w:val="center"/>
              <w:rPr>
                <w:rFonts w:ascii="Times New Roman" w:hAnsi="Times New Roman" w:cs="Times New Roman"/>
                <w:b/>
              </w:rPr>
            </w:pPr>
            <w:r w:rsidRPr="00376D5C">
              <w:rPr>
                <w:rFonts w:ascii="Times New Roman" w:hAnsi="Times New Roman" w:cs="Times New Roman"/>
                <w:b/>
              </w:rPr>
              <w:t>Strongly Agree</w:t>
            </w:r>
          </w:p>
        </w:tc>
      </w:tr>
      <w:tr w:rsidR="00FC2E9A" w:rsidRPr="00376D5C" w:rsidTr="00875FCA">
        <w:tc>
          <w:tcPr>
            <w:tcW w:w="38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1.</w:t>
            </w:r>
          </w:p>
        </w:tc>
        <w:tc>
          <w:tcPr>
            <w:tcW w:w="350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After participating in this activity, my interest in interprofessional education (IPE) has increased</w:t>
            </w:r>
          </w:p>
        </w:tc>
        <w:tc>
          <w:tcPr>
            <w:tcW w:w="1350" w:type="dxa"/>
          </w:tcPr>
          <w:p w:rsidR="00FC2E9A" w:rsidRPr="00376D5C" w:rsidRDefault="00FC2E9A" w:rsidP="00875FCA">
            <w:pPr>
              <w:rPr>
                <w:rFonts w:ascii="Times New Roman" w:hAnsi="Times New Roman" w:cs="Times New Roman"/>
              </w:rPr>
            </w:pPr>
          </w:p>
        </w:tc>
        <w:tc>
          <w:tcPr>
            <w:tcW w:w="1080" w:type="dxa"/>
          </w:tcPr>
          <w:p w:rsidR="00FC2E9A" w:rsidRPr="00376D5C" w:rsidRDefault="00FC2E9A" w:rsidP="00875FCA">
            <w:pPr>
              <w:rPr>
                <w:rFonts w:ascii="Times New Roman" w:hAnsi="Times New Roman" w:cs="Times New Roman"/>
              </w:rPr>
            </w:pPr>
          </w:p>
        </w:tc>
        <w:tc>
          <w:tcPr>
            <w:tcW w:w="1350" w:type="dxa"/>
          </w:tcPr>
          <w:p w:rsidR="00FC2E9A" w:rsidRPr="00376D5C" w:rsidRDefault="00FC2E9A" w:rsidP="00875FCA">
            <w:pPr>
              <w:rPr>
                <w:rFonts w:ascii="Times New Roman" w:hAnsi="Times New Roman" w:cs="Times New Roman"/>
              </w:rPr>
            </w:pPr>
          </w:p>
        </w:tc>
        <w:tc>
          <w:tcPr>
            <w:tcW w:w="810" w:type="dxa"/>
          </w:tcPr>
          <w:p w:rsidR="00FC2E9A" w:rsidRPr="00376D5C" w:rsidRDefault="00FC2E9A" w:rsidP="00875FCA">
            <w:pPr>
              <w:rPr>
                <w:rFonts w:ascii="Times New Roman" w:hAnsi="Times New Roman" w:cs="Times New Roman"/>
              </w:rPr>
            </w:pPr>
          </w:p>
        </w:tc>
        <w:tc>
          <w:tcPr>
            <w:tcW w:w="1098" w:type="dxa"/>
          </w:tcPr>
          <w:p w:rsidR="00FC2E9A" w:rsidRPr="00376D5C" w:rsidRDefault="00FC2E9A" w:rsidP="00875FCA">
            <w:pPr>
              <w:rPr>
                <w:rFonts w:ascii="Times New Roman" w:hAnsi="Times New Roman" w:cs="Times New Roman"/>
              </w:rPr>
            </w:pPr>
          </w:p>
        </w:tc>
      </w:tr>
      <w:tr w:rsidR="00FC2E9A" w:rsidRPr="00376D5C" w:rsidTr="00875FCA">
        <w:tc>
          <w:tcPr>
            <w:tcW w:w="38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2.</w:t>
            </w:r>
          </w:p>
        </w:tc>
        <w:tc>
          <w:tcPr>
            <w:tcW w:w="350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The unique objectives of the activity were clearly relevant to IPE</w:t>
            </w:r>
          </w:p>
        </w:tc>
        <w:tc>
          <w:tcPr>
            <w:tcW w:w="1350" w:type="dxa"/>
          </w:tcPr>
          <w:p w:rsidR="00FC2E9A" w:rsidRPr="00376D5C" w:rsidRDefault="00FC2E9A" w:rsidP="00875FCA">
            <w:pPr>
              <w:rPr>
                <w:rFonts w:ascii="Times New Roman" w:hAnsi="Times New Roman" w:cs="Times New Roman"/>
              </w:rPr>
            </w:pPr>
          </w:p>
        </w:tc>
        <w:tc>
          <w:tcPr>
            <w:tcW w:w="1080" w:type="dxa"/>
          </w:tcPr>
          <w:p w:rsidR="00FC2E9A" w:rsidRPr="00376D5C" w:rsidRDefault="00FC2E9A" w:rsidP="00875FCA">
            <w:pPr>
              <w:rPr>
                <w:rFonts w:ascii="Times New Roman" w:hAnsi="Times New Roman" w:cs="Times New Roman"/>
              </w:rPr>
            </w:pPr>
          </w:p>
        </w:tc>
        <w:tc>
          <w:tcPr>
            <w:tcW w:w="1350" w:type="dxa"/>
          </w:tcPr>
          <w:p w:rsidR="00FC2E9A" w:rsidRPr="00376D5C" w:rsidRDefault="00FC2E9A" w:rsidP="00875FCA">
            <w:pPr>
              <w:rPr>
                <w:rFonts w:ascii="Times New Roman" w:hAnsi="Times New Roman" w:cs="Times New Roman"/>
              </w:rPr>
            </w:pPr>
          </w:p>
        </w:tc>
        <w:tc>
          <w:tcPr>
            <w:tcW w:w="810" w:type="dxa"/>
          </w:tcPr>
          <w:p w:rsidR="00FC2E9A" w:rsidRPr="00376D5C" w:rsidRDefault="00FC2E9A" w:rsidP="00875FCA">
            <w:pPr>
              <w:rPr>
                <w:rFonts w:ascii="Times New Roman" w:hAnsi="Times New Roman" w:cs="Times New Roman"/>
              </w:rPr>
            </w:pPr>
          </w:p>
        </w:tc>
        <w:tc>
          <w:tcPr>
            <w:tcW w:w="1098" w:type="dxa"/>
          </w:tcPr>
          <w:p w:rsidR="00FC2E9A" w:rsidRPr="00376D5C" w:rsidRDefault="00FC2E9A" w:rsidP="00875FCA">
            <w:pPr>
              <w:rPr>
                <w:rFonts w:ascii="Times New Roman" w:hAnsi="Times New Roman" w:cs="Times New Roman"/>
              </w:rPr>
            </w:pPr>
          </w:p>
        </w:tc>
      </w:tr>
      <w:tr w:rsidR="00FC2E9A" w:rsidRPr="00376D5C" w:rsidTr="00875FCA">
        <w:tc>
          <w:tcPr>
            <w:tcW w:w="38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3.</w:t>
            </w:r>
          </w:p>
        </w:tc>
        <w:tc>
          <w:tcPr>
            <w:tcW w:w="350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The description of the activity accurately reflected the nature of IPE</w:t>
            </w:r>
          </w:p>
        </w:tc>
        <w:tc>
          <w:tcPr>
            <w:tcW w:w="1350" w:type="dxa"/>
          </w:tcPr>
          <w:p w:rsidR="00FC2E9A" w:rsidRPr="00376D5C" w:rsidRDefault="00FC2E9A" w:rsidP="00875FCA">
            <w:pPr>
              <w:rPr>
                <w:rFonts w:ascii="Times New Roman" w:hAnsi="Times New Roman" w:cs="Times New Roman"/>
              </w:rPr>
            </w:pPr>
          </w:p>
        </w:tc>
        <w:tc>
          <w:tcPr>
            <w:tcW w:w="1080" w:type="dxa"/>
          </w:tcPr>
          <w:p w:rsidR="00FC2E9A" w:rsidRPr="00376D5C" w:rsidRDefault="00FC2E9A" w:rsidP="00875FCA">
            <w:pPr>
              <w:rPr>
                <w:rFonts w:ascii="Times New Roman" w:hAnsi="Times New Roman" w:cs="Times New Roman"/>
              </w:rPr>
            </w:pPr>
          </w:p>
        </w:tc>
        <w:tc>
          <w:tcPr>
            <w:tcW w:w="1350" w:type="dxa"/>
          </w:tcPr>
          <w:p w:rsidR="00FC2E9A" w:rsidRPr="00376D5C" w:rsidRDefault="00FC2E9A" w:rsidP="00875FCA">
            <w:pPr>
              <w:rPr>
                <w:rFonts w:ascii="Times New Roman" w:hAnsi="Times New Roman" w:cs="Times New Roman"/>
              </w:rPr>
            </w:pPr>
          </w:p>
        </w:tc>
        <w:tc>
          <w:tcPr>
            <w:tcW w:w="810" w:type="dxa"/>
          </w:tcPr>
          <w:p w:rsidR="00FC2E9A" w:rsidRPr="00376D5C" w:rsidRDefault="00FC2E9A" w:rsidP="00875FCA">
            <w:pPr>
              <w:rPr>
                <w:rFonts w:ascii="Times New Roman" w:hAnsi="Times New Roman" w:cs="Times New Roman"/>
              </w:rPr>
            </w:pPr>
          </w:p>
        </w:tc>
        <w:tc>
          <w:tcPr>
            <w:tcW w:w="1098" w:type="dxa"/>
          </w:tcPr>
          <w:p w:rsidR="00FC2E9A" w:rsidRPr="00376D5C" w:rsidRDefault="00FC2E9A" w:rsidP="00875FCA">
            <w:pPr>
              <w:rPr>
                <w:rFonts w:ascii="Times New Roman" w:hAnsi="Times New Roman" w:cs="Times New Roman"/>
              </w:rPr>
            </w:pPr>
          </w:p>
        </w:tc>
      </w:tr>
      <w:tr w:rsidR="00FC2E9A" w:rsidRPr="00376D5C" w:rsidTr="00875FCA">
        <w:tc>
          <w:tcPr>
            <w:tcW w:w="38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4.</w:t>
            </w:r>
          </w:p>
        </w:tc>
        <w:tc>
          <w:tcPr>
            <w:tcW w:w="350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There was a close agreement between the stated objectives of the activity and what was actually covered</w:t>
            </w:r>
          </w:p>
        </w:tc>
        <w:tc>
          <w:tcPr>
            <w:tcW w:w="1350" w:type="dxa"/>
          </w:tcPr>
          <w:p w:rsidR="00FC2E9A" w:rsidRPr="00376D5C" w:rsidRDefault="00FC2E9A" w:rsidP="00875FCA">
            <w:pPr>
              <w:rPr>
                <w:rFonts w:ascii="Times New Roman" w:hAnsi="Times New Roman" w:cs="Times New Roman"/>
              </w:rPr>
            </w:pPr>
          </w:p>
        </w:tc>
        <w:tc>
          <w:tcPr>
            <w:tcW w:w="1080" w:type="dxa"/>
          </w:tcPr>
          <w:p w:rsidR="00FC2E9A" w:rsidRPr="00376D5C" w:rsidRDefault="00FC2E9A" w:rsidP="00875FCA">
            <w:pPr>
              <w:rPr>
                <w:rFonts w:ascii="Times New Roman" w:hAnsi="Times New Roman" w:cs="Times New Roman"/>
              </w:rPr>
            </w:pPr>
          </w:p>
        </w:tc>
        <w:tc>
          <w:tcPr>
            <w:tcW w:w="1350" w:type="dxa"/>
          </w:tcPr>
          <w:p w:rsidR="00FC2E9A" w:rsidRPr="00376D5C" w:rsidRDefault="00FC2E9A" w:rsidP="00875FCA">
            <w:pPr>
              <w:rPr>
                <w:rFonts w:ascii="Times New Roman" w:hAnsi="Times New Roman" w:cs="Times New Roman"/>
              </w:rPr>
            </w:pPr>
          </w:p>
        </w:tc>
        <w:tc>
          <w:tcPr>
            <w:tcW w:w="810" w:type="dxa"/>
          </w:tcPr>
          <w:p w:rsidR="00FC2E9A" w:rsidRPr="00376D5C" w:rsidRDefault="00FC2E9A" w:rsidP="00875FCA">
            <w:pPr>
              <w:rPr>
                <w:rFonts w:ascii="Times New Roman" w:hAnsi="Times New Roman" w:cs="Times New Roman"/>
              </w:rPr>
            </w:pPr>
          </w:p>
        </w:tc>
        <w:tc>
          <w:tcPr>
            <w:tcW w:w="1098" w:type="dxa"/>
          </w:tcPr>
          <w:p w:rsidR="00FC2E9A" w:rsidRPr="00376D5C" w:rsidRDefault="00FC2E9A" w:rsidP="00875FCA">
            <w:pPr>
              <w:rPr>
                <w:rFonts w:ascii="Times New Roman" w:hAnsi="Times New Roman" w:cs="Times New Roman"/>
              </w:rPr>
            </w:pPr>
          </w:p>
        </w:tc>
      </w:tr>
      <w:tr w:rsidR="00FC2E9A" w:rsidRPr="00376D5C" w:rsidTr="00875FCA">
        <w:tc>
          <w:tcPr>
            <w:tcW w:w="38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5.</w:t>
            </w:r>
          </w:p>
        </w:tc>
        <w:tc>
          <w:tcPr>
            <w:tcW w:w="350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The program/activity materials contributed to learning about IPE</w:t>
            </w:r>
          </w:p>
        </w:tc>
        <w:tc>
          <w:tcPr>
            <w:tcW w:w="1350" w:type="dxa"/>
          </w:tcPr>
          <w:p w:rsidR="00FC2E9A" w:rsidRPr="00376D5C" w:rsidRDefault="00FC2E9A" w:rsidP="00875FCA">
            <w:pPr>
              <w:rPr>
                <w:rFonts w:ascii="Times New Roman" w:hAnsi="Times New Roman" w:cs="Times New Roman"/>
              </w:rPr>
            </w:pPr>
          </w:p>
        </w:tc>
        <w:tc>
          <w:tcPr>
            <w:tcW w:w="1080" w:type="dxa"/>
          </w:tcPr>
          <w:p w:rsidR="00FC2E9A" w:rsidRPr="00376D5C" w:rsidRDefault="00FC2E9A" w:rsidP="00875FCA">
            <w:pPr>
              <w:rPr>
                <w:rFonts w:ascii="Times New Roman" w:hAnsi="Times New Roman" w:cs="Times New Roman"/>
              </w:rPr>
            </w:pPr>
          </w:p>
        </w:tc>
        <w:tc>
          <w:tcPr>
            <w:tcW w:w="1350" w:type="dxa"/>
          </w:tcPr>
          <w:p w:rsidR="00FC2E9A" w:rsidRPr="00376D5C" w:rsidRDefault="00FC2E9A" w:rsidP="00875FCA">
            <w:pPr>
              <w:rPr>
                <w:rFonts w:ascii="Times New Roman" w:hAnsi="Times New Roman" w:cs="Times New Roman"/>
              </w:rPr>
            </w:pPr>
          </w:p>
        </w:tc>
        <w:tc>
          <w:tcPr>
            <w:tcW w:w="810" w:type="dxa"/>
          </w:tcPr>
          <w:p w:rsidR="00FC2E9A" w:rsidRPr="00376D5C" w:rsidRDefault="00FC2E9A" w:rsidP="00875FCA">
            <w:pPr>
              <w:rPr>
                <w:rFonts w:ascii="Times New Roman" w:hAnsi="Times New Roman" w:cs="Times New Roman"/>
              </w:rPr>
            </w:pPr>
          </w:p>
        </w:tc>
        <w:tc>
          <w:tcPr>
            <w:tcW w:w="1098" w:type="dxa"/>
          </w:tcPr>
          <w:p w:rsidR="00FC2E9A" w:rsidRPr="00376D5C" w:rsidRDefault="00FC2E9A" w:rsidP="00875FCA">
            <w:pPr>
              <w:rPr>
                <w:rFonts w:ascii="Times New Roman" w:hAnsi="Times New Roman" w:cs="Times New Roman"/>
              </w:rPr>
            </w:pPr>
          </w:p>
        </w:tc>
      </w:tr>
      <w:tr w:rsidR="00FC2E9A" w:rsidRPr="00376D5C" w:rsidTr="00875FCA">
        <w:tc>
          <w:tcPr>
            <w:tcW w:w="38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 xml:space="preserve">6. </w:t>
            </w:r>
          </w:p>
        </w:tc>
        <w:tc>
          <w:tcPr>
            <w:tcW w:w="350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The facilities/equipment were appropriate for an IPE learning environment</w:t>
            </w:r>
          </w:p>
        </w:tc>
        <w:tc>
          <w:tcPr>
            <w:tcW w:w="1350" w:type="dxa"/>
          </w:tcPr>
          <w:p w:rsidR="00FC2E9A" w:rsidRPr="00376D5C" w:rsidRDefault="00FC2E9A" w:rsidP="00875FCA">
            <w:pPr>
              <w:rPr>
                <w:rFonts w:ascii="Times New Roman" w:hAnsi="Times New Roman" w:cs="Times New Roman"/>
              </w:rPr>
            </w:pPr>
          </w:p>
        </w:tc>
        <w:tc>
          <w:tcPr>
            <w:tcW w:w="1080" w:type="dxa"/>
          </w:tcPr>
          <w:p w:rsidR="00FC2E9A" w:rsidRPr="00376D5C" w:rsidRDefault="00FC2E9A" w:rsidP="00875FCA">
            <w:pPr>
              <w:rPr>
                <w:rFonts w:ascii="Times New Roman" w:hAnsi="Times New Roman" w:cs="Times New Roman"/>
              </w:rPr>
            </w:pPr>
          </w:p>
        </w:tc>
        <w:tc>
          <w:tcPr>
            <w:tcW w:w="1350" w:type="dxa"/>
          </w:tcPr>
          <w:p w:rsidR="00FC2E9A" w:rsidRPr="00376D5C" w:rsidRDefault="00FC2E9A" w:rsidP="00875FCA">
            <w:pPr>
              <w:rPr>
                <w:rFonts w:ascii="Times New Roman" w:hAnsi="Times New Roman" w:cs="Times New Roman"/>
              </w:rPr>
            </w:pPr>
          </w:p>
        </w:tc>
        <w:tc>
          <w:tcPr>
            <w:tcW w:w="810" w:type="dxa"/>
          </w:tcPr>
          <w:p w:rsidR="00FC2E9A" w:rsidRPr="00376D5C" w:rsidRDefault="00FC2E9A" w:rsidP="00875FCA">
            <w:pPr>
              <w:rPr>
                <w:rFonts w:ascii="Times New Roman" w:hAnsi="Times New Roman" w:cs="Times New Roman"/>
              </w:rPr>
            </w:pPr>
          </w:p>
        </w:tc>
        <w:tc>
          <w:tcPr>
            <w:tcW w:w="1098" w:type="dxa"/>
          </w:tcPr>
          <w:p w:rsidR="00FC2E9A" w:rsidRPr="00376D5C" w:rsidRDefault="00FC2E9A" w:rsidP="00875FCA">
            <w:pPr>
              <w:rPr>
                <w:rFonts w:ascii="Times New Roman" w:hAnsi="Times New Roman" w:cs="Times New Roman"/>
              </w:rPr>
            </w:pPr>
          </w:p>
        </w:tc>
      </w:tr>
      <w:tr w:rsidR="00FC2E9A" w:rsidRPr="00376D5C" w:rsidTr="00875FCA">
        <w:tc>
          <w:tcPr>
            <w:tcW w:w="38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7.</w:t>
            </w:r>
          </w:p>
        </w:tc>
        <w:tc>
          <w:tcPr>
            <w:tcW w:w="350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Students from different professions were involved in collaborative learning during this activity</w:t>
            </w:r>
          </w:p>
        </w:tc>
        <w:tc>
          <w:tcPr>
            <w:tcW w:w="1350" w:type="dxa"/>
          </w:tcPr>
          <w:p w:rsidR="00FC2E9A" w:rsidRPr="00376D5C" w:rsidRDefault="00FC2E9A" w:rsidP="00875FCA">
            <w:pPr>
              <w:rPr>
                <w:rFonts w:ascii="Times New Roman" w:hAnsi="Times New Roman" w:cs="Times New Roman"/>
              </w:rPr>
            </w:pPr>
          </w:p>
        </w:tc>
        <w:tc>
          <w:tcPr>
            <w:tcW w:w="1080" w:type="dxa"/>
          </w:tcPr>
          <w:p w:rsidR="00FC2E9A" w:rsidRPr="00376D5C" w:rsidRDefault="00FC2E9A" w:rsidP="00875FCA">
            <w:pPr>
              <w:rPr>
                <w:rFonts w:ascii="Times New Roman" w:hAnsi="Times New Roman" w:cs="Times New Roman"/>
              </w:rPr>
            </w:pPr>
          </w:p>
        </w:tc>
        <w:tc>
          <w:tcPr>
            <w:tcW w:w="1350" w:type="dxa"/>
          </w:tcPr>
          <w:p w:rsidR="00FC2E9A" w:rsidRPr="00376D5C" w:rsidRDefault="00FC2E9A" w:rsidP="00875FCA">
            <w:pPr>
              <w:rPr>
                <w:rFonts w:ascii="Times New Roman" w:hAnsi="Times New Roman" w:cs="Times New Roman"/>
              </w:rPr>
            </w:pPr>
          </w:p>
        </w:tc>
        <w:tc>
          <w:tcPr>
            <w:tcW w:w="810" w:type="dxa"/>
          </w:tcPr>
          <w:p w:rsidR="00FC2E9A" w:rsidRPr="00376D5C" w:rsidRDefault="00FC2E9A" w:rsidP="00875FCA">
            <w:pPr>
              <w:rPr>
                <w:rFonts w:ascii="Times New Roman" w:hAnsi="Times New Roman" w:cs="Times New Roman"/>
              </w:rPr>
            </w:pPr>
          </w:p>
        </w:tc>
        <w:tc>
          <w:tcPr>
            <w:tcW w:w="1098" w:type="dxa"/>
          </w:tcPr>
          <w:p w:rsidR="00FC2E9A" w:rsidRPr="00376D5C" w:rsidRDefault="00FC2E9A" w:rsidP="00875FCA">
            <w:pPr>
              <w:rPr>
                <w:rFonts w:ascii="Times New Roman" w:hAnsi="Times New Roman" w:cs="Times New Roman"/>
              </w:rPr>
            </w:pPr>
          </w:p>
        </w:tc>
      </w:tr>
      <w:tr w:rsidR="00FC2E9A" w:rsidRPr="00376D5C" w:rsidTr="00875FCA">
        <w:tc>
          <w:tcPr>
            <w:tcW w:w="38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8.</w:t>
            </w:r>
          </w:p>
        </w:tc>
        <w:tc>
          <w:tcPr>
            <w:tcW w:w="350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During this activity, I learned from, with, and about students from other professions</w:t>
            </w:r>
          </w:p>
        </w:tc>
        <w:tc>
          <w:tcPr>
            <w:tcW w:w="1350" w:type="dxa"/>
          </w:tcPr>
          <w:p w:rsidR="00FC2E9A" w:rsidRPr="00376D5C" w:rsidRDefault="00FC2E9A" w:rsidP="00875FCA">
            <w:pPr>
              <w:rPr>
                <w:rFonts w:ascii="Times New Roman" w:hAnsi="Times New Roman" w:cs="Times New Roman"/>
              </w:rPr>
            </w:pPr>
          </w:p>
        </w:tc>
        <w:tc>
          <w:tcPr>
            <w:tcW w:w="1080" w:type="dxa"/>
          </w:tcPr>
          <w:p w:rsidR="00FC2E9A" w:rsidRPr="00376D5C" w:rsidRDefault="00FC2E9A" w:rsidP="00875FCA">
            <w:pPr>
              <w:rPr>
                <w:rFonts w:ascii="Times New Roman" w:hAnsi="Times New Roman" w:cs="Times New Roman"/>
              </w:rPr>
            </w:pPr>
          </w:p>
        </w:tc>
        <w:tc>
          <w:tcPr>
            <w:tcW w:w="1350" w:type="dxa"/>
          </w:tcPr>
          <w:p w:rsidR="00FC2E9A" w:rsidRPr="00376D5C" w:rsidRDefault="00FC2E9A" w:rsidP="00875FCA">
            <w:pPr>
              <w:rPr>
                <w:rFonts w:ascii="Times New Roman" w:hAnsi="Times New Roman" w:cs="Times New Roman"/>
              </w:rPr>
            </w:pPr>
          </w:p>
        </w:tc>
        <w:tc>
          <w:tcPr>
            <w:tcW w:w="810" w:type="dxa"/>
          </w:tcPr>
          <w:p w:rsidR="00FC2E9A" w:rsidRPr="00376D5C" w:rsidRDefault="00FC2E9A" w:rsidP="00875FCA">
            <w:pPr>
              <w:rPr>
                <w:rFonts w:ascii="Times New Roman" w:hAnsi="Times New Roman" w:cs="Times New Roman"/>
              </w:rPr>
            </w:pPr>
          </w:p>
        </w:tc>
        <w:tc>
          <w:tcPr>
            <w:tcW w:w="1098" w:type="dxa"/>
          </w:tcPr>
          <w:p w:rsidR="00FC2E9A" w:rsidRPr="00376D5C" w:rsidRDefault="00FC2E9A" w:rsidP="00875FCA">
            <w:pPr>
              <w:rPr>
                <w:rFonts w:ascii="Times New Roman" w:hAnsi="Times New Roman" w:cs="Times New Roman"/>
              </w:rPr>
            </w:pPr>
          </w:p>
        </w:tc>
      </w:tr>
      <w:tr w:rsidR="00FC2E9A" w:rsidRPr="00376D5C" w:rsidTr="00875FCA">
        <w:tc>
          <w:tcPr>
            <w:tcW w:w="38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9.</w:t>
            </w:r>
          </w:p>
        </w:tc>
        <w:tc>
          <w:tcPr>
            <w:tcW w:w="3504" w:type="dxa"/>
          </w:tcPr>
          <w:p w:rsidR="00FC2E9A" w:rsidRPr="00376D5C" w:rsidRDefault="00FC2E9A" w:rsidP="00875FCA">
            <w:pPr>
              <w:rPr>
                <w:rFonts w:ascii="Times New Roman" w:hAnsi="Times New Roman" w:cs="Times New Roman"/>
              </w:rPr>
            </w:pPr>
            <w:r w:rsidRPr="00376D5C">
              <w:rPr>
                <w:rFonts w:ascii="Times New Roman" w:hAnsi="Times New Roman" w:cs="Times New Roman"/>
              </w:rPr>
              <w:t>The general climate of this activity facilitated learning about IPE</w:t>
            </w:r>
          </w:p>
        </w:tc>
        <w:tc>
          <w:tcPr>
            <w:tcW w:w="1350" w:type="dxa"/>
          </w:tcPr>
          <w:p w:rsidR="00FC2E9A" w:rsidRPr="00376D5C" w:rsidRDefault="00FC2E9A" w:rsidP="00875FCA">
            <w:pPr>
              <w:rPr>
                <w:rFonts w:ascii="Times New Roman" w:hAnsi="Times New Roman" w:cs="Times New Roman"/>
              </w:rPr>
            </w:pPr>
          </w:p>
        </w:tc>
        <w:tc>
          <w:tcPr>
            <w:tcW w:w="1080" w:type="dxa"/>
          </w:tcPr>
          <w:p w:rsidR="00FC2E9A" w:rsidRPr="00376D5C" w:rsidRDefault="00FC2E9A" w:rsidP="00875FCA">
            <w:pPr>
              <w:rPr>
                <w:rFonts w:ascii="Times New Roman" w:hAnsi="Times New Roman" w:cs="Times New Roman"/>
              </w:rPr>
            </w:pPr>
          </w:p>
        </w:tc>
        <w:tc>
          <w:tcPr>
            <w:tcW w:w="1350" w:type="dxa"/>
          </w:tcPr>
          <w:p w:rsidR="00FC2E9A" w:rsidRPr="00376D5C" w:rsidRDefault="00FC2E9A" w:rsidP="00875FCA">
            <w:pPr>
              <w:rPr>
                <w:rFonts w:ascii="Times New Roman" w:hAnsi="Times New Roman" w:cs="Times New Roman"/>
              </w:rPr>
            </w:pPr>
          </w:p>
        </w:tc>
        <w:tc>
          <w:tcPr>
            <w:tcW w:w="810" w:type="dxa"/>
          </w:tcPr>
          <w:p w:rsidR="00FC2E9A" w:rsidRPr="00376D5C" w:rsidRDefault="00FC2E9A" w:rsidP="00875FCA">
            <w:pPr>
              <w:rPr>
                <w:rFonts w:ascii="Times New Roman" w:hAnsi="Times New Roman" w:cs="Times New Roman"/>
              </w:rPr>
            </w:pPr>
          </w:p>
        </w:tc>
        <w:tc>
          <w:tcPr>
            <w:tcW w:w="1098" w:type="dxa"/>
          </w:tcPr>
          <w:p w:rsidR="00FC2E9A" w:rsidRPr="00376D5C" w:rsidRDefault="00FC2E9A" w:rsidP="00875FCA">
            <w:pPr>
              <w:rPr>
                <w:rFonts w:ascii="Times New Roman" w:hAnsi="Times New Roman" w:cs="Times New Roman"/>
              </w:rPr>
            </w:pPr>
          </w:p>
        </w:tc>
      </w:tr>
    </w:tbl>
    <w:p w:rsidR="00FC2E9A" w:rsidRPr="00376D5C" w:rsidRDefault="00FC2E9A" w:rsidP="00FC2E9A">
      <w:pPr>
        <w:spacing w:line="240" w:lineRule="auto"/>
        <w:rPr>
          <w:rFonts w:ascii="Times New Roman" w:hAnsi="Times New Roman" w:cs="Times New Roman"/>
        </w:rPr>
      </w:pPr>
    </w:p>
    <w:p w:rsidR="00FC2E9A" w:rsidRPr="00376D5C" w:rsidRDefault="00FC2E9A" w:rsidP="00FC2E9A">
      <w:pPr>
        <w:pStyle w:val="ListParagraph"/>
        <w:spacing w:line="240" w:lineRule="auto"/>
        <w:ind w:left="360" w:hanging="360"/>
        <w:rPr>
          <w:rFonts w:ascii="Times New Roman" w:hAnsi="Times New Roman" w:cs="Times New Roman"/>
          <w:b/>
        </w:rPr>
      </w:pPr>
    </w:p>
    <w:p w:rsidR="00FC2E9A" w:rsidRDefault="00FC2E9A" w:rsidP="00FC2E9A">
      <w:pPr>
        <w:pStyle w:val="ListParagraph"/>
        <w:spacing w:line="240" w:lineRule="auto"/>
        <w:ind w:left="360" w:hanging="360"/>
        <w:rPr>
          <w:rFonts w:ascii="Times New Roman" w:hAnsi="Times New Roman" w:cs="Times New Roman"/>
          <w:b/>
        </w:rPr>
      </w:pPr>
      <w:r w:rsidRPr="00376D5C">
        <w:rPr>
          <w:rFonts w:ascii="Times New Roman" w:hAnsi="Times New Roman" w:cs="Times New Roman"/>
          <w:b/>
        </w:rPr>
        <w:t>As a result of participating in this activity, on a scale of 1-10 (1 = lowest; 10 = highest):</w:t>
      </w:r>
    </w:p>
    <w:p w:rsidR="00376D5C" w:rsidRPr="00376D5C" w:rsidRDefault="00376D5C" w:rsidP="00FC2E9A">
      <w:pPr>
        <w:pStyle w:val="ListParagraph"/>
        <w:spacing w:line="240" w:lineRule="auto"/>
        <w:ind w:left="360" w:hanging="360"/>
        <w:rPr>
          <w:rFonts w:ascii="Times New Roman" w:hAnsi="Times New Roman" w:cs="Times New Roman"/>
          <w:b/>
        </w:rPr>
      </w:pPr>
    </w:p>
    <w:p w:rsidR="00FC2E9A" w:rsidRPr="00376D5C" w:rsidRDefault="00FC2E9A" w:rsidP="00FC2E9A">
      <w:pPr>
        <w:pStyle w:val="ListParagraph"/>
        <w:numPr>
          <w:ilvl w:val="0"/>
          <w:numId w:val="1"/>
        </w:numPr>
        <w:spacing w:line="240" w:lineRule="auto"/>
        <w:rPr>
          <w:rFonts w:ascii="Times New Roman" w:hAnsi="Times New Roman" w:cs="Times New Roman"/>
        </w:rPr>
      </w:pPr>
      <w:r w:rsidRPr="00376D5C">
        <w:rPr>
          <w:rFonts w:ascii="Times New Roman" w:hAnsi="Times New Roman" w:cs="Times New Roman"/>
        </w:rPr>
        <w:t>I would rate my understanding of Interprofessional Education as:</w:t>
      </w:r>
      <w:r w:rsidR="00376D5C">
        <w:rPr>
          <w:rFonts w:ascii="Times New Roman" w:hAnsi="Times New Roman" w:cs="Times New Roman"/>
        </w:rPr>
        <w:t>____</w:t>
      </w:r>
    </w:p>
    <w:p w:rsidR="00FC2E9A" w:rsidRPr="00376D5C" w:rsidRDefault="00FC2E9A" w:rsidP="00FC2E9A">
      <w:pPr>
        <w:pStyle w:val="ListParagraph"/>
        <w:numPr>
          <w:ilvl w:val="0"/>
          <w:numId w:val="1"/>
        </w:numPr>
        <w:spacing w:line="240" w:lineRule="auto"/>
        <w:rPr>
          <w:rFonts w:ascii="Times New Roman" w:hAnsi="Times New Roman" w:cs="Times New Roman"/>
        </w:rPr>
      </w:pPr>
      <w:r w:rsidRPr="00376D5C">
        <w:rPr>
          <w:rFonts w:ascii="Times New Roman" w:hAnsi="Times New Roman" w:cs="Times New Roman"/>
        </w:rPr>
        <w:t>I would rate my ability to communicate with other healthcare professionals as:</w:t>
      </w:r>
      <w:r w:rsidR="00376D5C">
        <w:rPr>
          <w:rFonts w:ascii="Times New Roman" w:hAnsi="Times New Roman" w:cs="Times New Roman"/>
        </w:rPr>
        <w:t xml:space="preserve"> ____</w:t>
      </w: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376D5C" w:rsidRDefault="00376D5C">
      <w:pPr>
        <w:rPr>
          <w:rFonts w:ascii="Times New Roman" w:hAnsi="Times New Roman" w:cs="Times New Roman"/>
          <w:b/>
        </w:rPr>
      </w:pPr>
      <w:r>
        <w:rPr>
          <w:rFonts w:ascii="Times New Roman" w:hAnsi="Times New Roman" w:cs="Times New Roman"/>
          <w:b/>
        </w:rPr>
        <w:br w:type="page"/>
      </w:r>
    </w:p>
    <w:p w:rsidR="00FC2E9A" w:rsidRPr="00376D5C" w:rsidRDefault="00FC2E9A" w:rsidP="00FC2E9A">
      <w:pPr>
        <w:spacing w:line="240" w:lineRule="auto"/>
        <w:rPr>
          <w:rFonts w:ascii="Times New Roman" w:hAnsi="Times New Roman" w:cs="Times New Roman"/>
        </w:rPr>
      </w:pPr>
      <w:r w:rsidRPr="00376D5C">
        <w:rPr>
          <w:rFonts w:ascii="Times New Roman" w:hAnsi="Times New Roman" w:cs="Times New Roman"/>
          <w:b/>
        </w:rPr>
        <w:lastRenderedPageBreak/>
        <w:t>Please comment briefly on the following:</w:t>
      </w:r>
    </w:p>
    <w:p w:rsidR="00FC2E9A" w:rsidRPr="00376D5C" w:rsidRDefault="00FC2E9A" w:rsidP="00FC2E9A">
      <w:pPr>
        <w:spacing w:line="240" w:lineRule="auto"/>
        <w:rPr>
          <w:rFonts w:ascii="Times New Roman" w:hAnsi="Times New Roman" w:cs="Times New Roman"/>
          <w:b/>
          <w:i/>
        </w:rPr>
      </w:pPr>
      <w:r w:rsidRPr="00376D5C">
        <w:rPr>
          <w:rFonts w:ascii="Times New Roman" w:hAnsi="Times New Roman" w:cs="Times New Roman"/>
          <w:b/>
          <w:i/>
        </w:rPr>
        <w:t>What worked/didn’t work about this activity?</w:t>
      </w:r>
    </w:p>
    <w:p w:rsidR="00FC2E9A" w:rsidRPr="00376D5C" w:rsidRDefault="00FC2E9A" w:rsidP="00FC2E9A">
      <w:pPr>
        <w:spacing w:line="240" w:lineRule="auto"/>
        <w:rPr>
          <w:rFonts w:ascii="Times New Roman" w:hAnsi="Times New Roman" w:cs="Times New Roman"/>
          <w:b/>
          <w:i/>
        </w:rPr>
      </w:pPr>
    </w:p>
    <w:p w:rsidR="00FC2E9A" w:rsidRPr="00376D5C" w:rsidRDefault="00FC2E9A" w:rsidP="00FC2E9A">
      <w:pPr>
        <w:spacing w:line="240" w:lineRule="auto"/>
        <w:rPr>
          <w:rFonts w:ascii="Times New Roman" w:hAnsi="Times New Roman" w:cs="Times New Roman"/>
          <w:b/>
          <w:i/>
        </w:rPr>
      </w:pPr>
    </w:p>
    <w:p w:rsidR="00FC2E9A" w:rsidRPr="00376D5C" w:rsidRDefault="00FC2E9A" w:rsidP="00FC2E9A">
      <w:pPr>
        <w:spacing w:line="240" w:lineRule="auto"/>
        <w:rPr>
          <w:rFonts w:ascii="Times New Roman" w:hAnsi="Times New Roman" w:cs="Times New Roman"/>
          <w:b/>
          <w:i/>
        </w:rPr>
      </w:pPr>
    </w:p>
    <w:p w:rsidR="00FC2E9A" w:rsidRPr="00376D5C" w:rsidRDefault="00FC2E9A" w:rsidP="00FC2E9A">
      <w:pPr>
        <w:spacing w:line="240" w:lineRule="auto"/>
        <w:rPr>
          <w:rFonts w:ascii="Times New Roman" w:hAnsi="Times New Roman" w:cs="Times New Roman"/>
          <w:b/>
          <w:i/>
        </w:rPr>
      </w:pPr>
    </w:p>
    <w:p w:rsidR="00FC2E9A" w:rsidRDefault="00FC2E9A" w:rsidP="00FC2E9A">
      <w:pPr>
        <w:spacing w:line="240" w:lineRule="auto"/>
        <w:rPr>
          <w:rFonts w:ascii="Times New Roman" w:hAnsi="Times New Roman" w:cs="Times New Roman"/>
          <w:b/>
          <w:i/>
        </w:rPr>
      </w:pPr>
    </w:p>
    <w:p w:rsidR="0003501C" w:rsidRPr="00376D5C" w:rsidRDefault="0003501C" w:rsidP="00FC2E9A">
      <w:pPr>
        <w:spacing w:line="240" w:lineRule="auto"/>
        <w:rPr>
          <w:rFonts w:ascii="Times New Roman" w:hAnsi="Times New Roman" w:cs="Times New Roman"/>
          <w:b/>
          <w:i/>
        </w:rPr>
      </w:pPr>
    </w:p>
    <w:p w:rsidR="00FC2E9A" w:rsidRPr="00376D5C" w:rsidRDefault="00FC2E9A" w:rsidP="00FC2E9A">
      <w:pPr>
        <w:spacing w:line="240" w:lineRule="auto"/>
        <w:rPr>
          <w:rFonts w:ascii="Times New Roman" w:hAnsi="Times New Roman" w:cs="Times New Roman"/>
          <w:b/>
          <w:i/>
        </w:rPr>
      </w:pPr>
      <w:r w:rsidRPr="00376D5C">
        <w:rPr>
          <w:rFonts w:ascii="Times New Roman" w:hAnsi="Times New Roman" w:cs="Times New Roman"/>
          <w:b/>
          <w:i/>
        </w:rPr>
        <w:t>Suggestions to strengthen this activity</w:t>
      </w: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Default="00FC2E9A" w:rsidP="00FC2E9A">
      <w:pPr>
        <w:spacing w:line="240" w:lineRule="auto"/>
        <w:rPr>
          <w:rFonts w:ascii="Times New Roman" w:hAnsi="Times New Roman" w:cs="Times New Roman"/>
          <w:b/>
        </w:rPr>
      </w:pPr>
    </w:p>
    <w:p w:rsidR="0003501C" w:rsidRPr="00376D5C" w:rsidRDefault="0003501C"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r w:rsidRPr="00376D5C">
        <w:rPr>
          <w:rFonts w:ascii="Times New Roman" w:hAnsi="Times New Roman" w:cs="Times New Roman"/>
          <w:b/>
        </w:rPr>
        <w:t>List (a) one thing you learned from this activity and (b) how you might apply this knowledge:</w:t>
      </w: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b/>
        </w:rPr>
      </w:pPr>
    </w:p>
    <w:p w:rsidR="00FC2E9A" w:rsidRPr="00376D5C" w:rsidRDefault="00FC2E9A" w:rsidP="00FC2E9A">
      <w:pPr>
        <w:spacing w:line="240" w:lineRule="auto"/>
        <w:rPr>
          <w:rFonts w:ascii="Times New Roman" w:hAnsi="Times New Roman" w:cs="Times New Roman"/>
        </w:rPr>
      </w:pPr>
    </w:p>
    <w:p w:rsidR="00FC2E9A" w:rsidRPr="00376D5C" w:rsidRDefault="00FC2E9A" w:rsidP="00FC2E9A">
      <w:pPr>
        <w:spacing w:line="240" w:lineRule="auto"/>
        <w:rPr>
          <w:rFonts w:ascii="Times New Roman" w:hAnsi="Times New Roman" w:cs="Times New Roman"/>
        </w:rPr>
      </w:pPr>
    </w:p>
    <w:p w:rsidR="00FC2E9A" w:rsidRPr="00376D5C" w:rsidRDefault="00FC2E9A" w:rsidP="00FC2E9A">
      <w:pPr>
        <w:spacing w:line="240" w:lineRule="auto"/>
        <w:rPr>
          <w:rFonts w:ascii="Times New Roman" w:hAnsi="Times New Roman" w:cs="Times New Roman"/>
        </w:rPr>
      </w:pPr>
    </w:p>
    <w:p w:rsidR="00FC2E9A" w:rsidRPr="00376D5C" w:rsidRDefault="00FC2E9A" w:rsidP="00FC2E9A">
      <w:pPr>
        <w:spacing w:line="240" w:lineRule="auto"/>
        <w:rPr>
          <w:rFonts w:ascii="Times New Roman" w:hAnsi="Times New Roman" w:cs="Times New Roman"/>
        </w:rPr>
      </w:pPr>
    </w:p>
    <w:p w:rsidR="0003501C" w:rsidRDefault="0003501C" w:rsidP="0003501C">
      <w:pPr>
        <w:spacing w:line="240" w:lineRule="auto"/>
        <w:jc w:val="center"/>
        <w:rPr>
          <w:rFonts w:ascii="Times New Roman" w:hAnsi="Times New Roman" w:cs="Times New Roman"/>
          <w:b/>
          <w:i/>
        </w:rPr>
      </w:pPr>
    </w:p>
    <w:p w:rsidR="0003501C" w:rsidRDefault="0003501C" w:rsidP="0003501C">
      <w:pPr>
        <w:spacing w:line="240" w:lineRule="auto"/>
        <w:jc w:val="center"/>
        <w:rPr>
          <w:rFonts w:ascii="Times New Roman" w:hAnsi="Times New Roman" w:cs="Times New Roman"/>
          <w:b/>
          <w:i/>
        </w:rPr>
      </w:pPr>
    </w:p>
    <w:p w:rsidR="00FC2E9A" w:rsidRPr="0003501C" w:rsidRDefault="00FC2E9A" w:rsidP="0003501C">
      <w:pPr>
        <w:spacing w:line="240" w:lineRule="auto"/>
        <w:jc w:val="center"/>
        <w:rPr>
          <w:rFonts w:ascii="Times New Roman" w:hAnsi="Times New Roman" w:cs="Times New Roman"/>
          <w:b/>
          <w:i/>
        </w:rPr>
      </w:pPr>
      <w:r w:rsidRPr="0003501C">
        <w:rPr>
          <w:rFonts w:ascii="Times New Roman" w:hAnsi="Times New Roman" w:cs="Times New Roman"/>
          <w:b/>
          <w:i/>
        </w:rPr>
        <w:t>Thank you very much for your valuable feedback</w:t>
      </w:r>
      <w:r w:rsidR="0003501C">
        <w:rPr>
          <w:rFonts w:ascii="Times New Roman" w:hAnsi="Times New Roman" w:cs="Times New Roman"/>
          <w:b/>
          <w:i/>
        </w:rPr>
        <w:t>!</w:t>
      </w:r>
      <w:bookmarkStart w:id="0" w:name="_GoBack"/>
      <w:bookmarkEnd w:id="0"/>
    </w:p>
    <w:p w:rsidR="001C0A14" w:rsidRPr="00376D5C" w:rsidRDefault="001C0A14">
      <w:pPr>
        <w:rPr>
          <w:rFonts w:ascii="Times New Roman" w:hAnsi="Times New Roman" w:cs="Times New Roman"/>
        </w:rPr>
      </w:pPr>
    </w:p>
    <w:sectPr w:rsidR="001C0A14" w:rsidRPr="00376D5C" w:rsidSect="0003501C">
      <w:headerReference w:type="default" r:id="rId8"/>
      <w:footerReference w:type="defaul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91" w:rsidRDefault="001B3291" w:rsidP="001B3291">
      <w:pPr>
        <w:spacing w:after="0" w:line="240" w:lineRule="auto"/>
      </w:pPr>
      <w:r>
        <w:separator/>
      </w:r>
    </w:p>
  </w:endnote>
  <w:endnote w:type="continuationSeparator" w:id="0">
    <w:p w:rsidR="001B3291" w:rsidRDefault="001B3291" w:rsidP="001B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91" w:rsidRDefault="001B3291">
    <w:pPr>
      <w:pStyle w:val="Footer"/>
      <w:jc w:val="right"/>
    </w:pPr>
  </w:p>
  <w:p w:rsidR="001B3291" w:rsidRDefault="001B3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91" w:rsidRDefault="001B3291" w:rsidP="001B3291">
      <w:pPr>
        <w:spacing w:after="0" w:line="240" w:lineRule="auto"/>
      </w:pPr>
      <w:r>
        <w:separator/>
      </w:r>
    </w:p>
  </w:footnote>
  <w:footnote w:type="continuationSeparator" w:id="0">
    <w:p w:rsidR="001B3291" w:rsidRDefault="001B3291" w:rsidP="001B3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65663"/>
      <w:docPartObj>
        <w:docPartGallery w:val="Page Numbers (Top of Page)"/>
        <w:docPartUnique/>
      </w:docPartObj>
    </w:sdtPr>
    <w:sdtEndPr>
      <w:rPr>
        <w:rFonts w:ascii="Times New Roman" w:hAnsi="Times New Roman" w:cs="Times New Roman"/>
        <w:noProof/>
      </w:rPr>
    </w:sdtEndPr>
    <w:sdtContent>
      <w:p w:rsidR="00376D5C" w:rsidRPr="00376D5C" w:rsidRDefault="00376D5C">
        <w:pPr>
          <w:pStyle w:val="Header"/>
          <w:jc w:val="right"/>
          <w:rPr>
            <w:rFonts w:ascii="Times New Roman" w:hAnsi="Times New Roman" w:cs="Times New Roman"/>
          </w:rPr>
        </w:pPr>
        <w:r w:rsidRPr="00376D5C">
          <w:rPr>
            <w:rFonts w:ascii="Times New Roman" w:hAnsi="Times New Roman" w:cs="Times New Roman"/>
          </w:rPr>
          <w:fldChar w:fldCharType="begin"/>
        </w:r>
        <w:r w:rsidRPr="00376D5C">
          <w:rPr>
            <w:rFonts w:ascii="Times New Roman" w:hAnsi="Times New Roman" w:cs="Times New Roman"/>
          </w:rPr>
          <w:instrText xml:space="preserve"> PAGE   \* MERGEFORMAT </w:instrText>
        </w:r>
        <w:r w:rsidRPr="00376D5C">
          <w:rPr>
            <w:rFonts w:ascii="Times New Roman" w:hAnsi="Times New Roman" w:cs="Times New Roman"/>
          </w:rPr>
          <w:fldChar w:fldCharType="separate"/>
        </w:r>
        <w:r w:rsidR="0003501C">
          <w:rPr>
            <w:rFonts w:ascii="Times New Roman" w:hAnsi="Times New Roman" w:cs="Times New Roman"/>
            <w:noProof/>
          </w:rPr>
          <w:t>5</w:t>
        </w:r>
        <w:r w:rsidRPr="00376D5C">
          <w:rPr>
            <w:rFonts w:ascii="Times New Roman" w:hAnsi="Times New Roman" w:cs="Times New Roman"/>
            <w:noProof/>
          </w:rPr>
          <w:fldChar w:fldCharType="end"/>
        </w:r>
      </w:p>
    </w:sdtContent>
  </w:sdt>
  <w:p w:rsidR="007B31E5" w:rsidRDefault="00035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7D05"/>
    <w:multiLevelType w:val="hybridMultilevel"/>
    <w:tmpl w:val="2AF46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9A"/>
    <w:rsid w:val="0003501C"/>
    <w:rsid w:val="001B3291"/>
    <w:rsid w:val="001C0A14"/>
    <w:rsid w:val="00376D5C"/>
    <w:rsid w:val="00FC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E9A"/>
    <w:pPr>
      <w:ind w:left="720"/>
      <w:contextualSpacing/>
    </w:pPr>
  </w:style>
  <w:style w:type="table" w:styleId="TableGrid">
    <w:name w:val="Table Grid"/>
    <w:basedOn w:val="TableNormal"/>
    <w:uiPriority w:val="59"/>
    <w:rsid w:val="00FC2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9A"/>
  </w:style>
  <w:style w:type="paragraph" w:styleId="Footer">
    <w:name w:val="footer"/>
    <w:basedOn w:val="Normal"/>
    <w:link w:val="FooterChar"/>
    <w:uiPriority w:val="99"/>
    <w:unhideWhenUsed/>
    <w:rsid w:val="001B3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E9A"/>
    <w:pPr>
      <w:ind w:left="720"/>
      <w:contextualSpacing/>
    </w:pPr>
  </w:style>
  <w:style w:type="table" w:styleId="TableGrid">
    <w:name w:val="Table Grid"/>
    <w:basedOn w:val="TableNormal"/>
    <w:uiPriority w:val="59"/>
    <w:rsid w:val="00FC2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9A"/>
  </w:style>
  <w:style w:type="paragraph" w:styleId="Footer">
    <w:name w:val="footer"/>
    <w:basedOn w:val="Normal"/>
    <w:link w:val="FooterChar"/>
    <w:uiPriority w:val="99"/>
    <w:unhideWhenUsed/>
    <w:rsid w:val="001B3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Lyn</dc:creator>
  <cp:lastModifiedBy>Administrator</cp:lastModifiedBy>
  <cp:revision>2</cp:revision>
  <dcterms:created xsi:type="dcterms:W3CDTF">2013-08-02T21:07:00Z</dcterms:created>
  <dcterms:modified xsi:type="dcterms:W3CDTF">2013-08-02T21:07:00Z</dcterms:modified>
</cp:coreProperties>
</file>